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30A04" w14:textId="77777777" w:rsidR="00606083" w:rsidRDefault="00606083">
      <w:pPr>
        <w:spacing w:after="0"/>
        <w:ind w:left="-1440" w:right="206"/>
      </w:pPr>
    </w:p>
    <w:tbl>
      <w:tblPr>
        <w:tblStyle w:val="TableGrid"/>
        <w:tblW w:w="14165" w:type="dxa"/>
        <w:tblInd w:w="5" w:type="dxa"/>
        <w:tblCellMar>
          <w:top w:w="48" w:type="dxa"/>
          <w:left w:w="108" w:type="dxa"/>
          <w:right w:w="152" w:type="dxa"/>
        </w:tblCellMar>
        <w:tblLook w:val="04A0" w:firstRow="1" w:lastRow="0" w:firstColumn="1" w:lastColumn="0" w:noHBand="0" w:noVBand="1"/>
      </w:tblPr>
      <w:tblGrid>
        <w:gridCol w:w="1838"/>
        <w:gridCol w:w="5670"/>
        <w:gridCol w:w="6657"/>
      </w:tblGrid>
      <w:tr w:rsidR="00606083" w14:paraId="7584DDF4" w14:textId="77777777" w:rsidTr="00CF250A">
        <w:trPr>
          <w:trHeight w:val="27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1B35" w14:textId="77777777" w:rsidR="00606083" w:rsidRDefault="00914152">
            <w:r>
              <w:rPr>
                <w:b/>
              </w:rPr>
              <w:t>Subject</w:t>
            </w:r>
            <w: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C5B3" w14:textId="77777777" w:rsidR="00606083" w:rsidRDefault="00914152">
            <w:r>
              <w:rPr>
                <w:b/>
              </w:rPr>
              <w:t xml:space="preserve">Year 11 Threshold Concepts – Autumn Term 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5132" w14:textId="77777777" w:rsidR="00606083" w:rsidRDefault="00914152">
            <w:r>
              <w:rPr>
                <w:b/>
              </w:rPr>
              <w:t>How to support students’ learning</w:t>
            </w:r>
            <w:r>
              <w:t xml:space="preserve"> </w:t>
            </w:r>
          </w:p>
        </w:tc>
      </w:tr>
      <w:tr w:rsidR="00606083" w14:paraId="4E6C9CDC" w14:textId="77777777" w:rsidTr="00CF250A">
        <w:trPr>
          <w:trHeight w:val="863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BDF9" w14:textId="77777777" w:rsidR="00606083" w:rsidRDefault="00914152">
            <w:r>
              <w:t xml:space="preserve">Mathematics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38FB" w14:textId="77777777" w:rsidR="00DE6280" w:rsidRDefault="00DE6280" w:rsidP="00DE6280">
            <w:pPr>
              <w:spacing w:after="24"/>
            </w:pPr>
            <w:r>
              <w:rPr>
                <w:b/>
                <w:u w:val="single" w:color="000000"/>
              </w:rPr>
              <w:t>Number</w:t>
            </w:r>
            <w:r>
              <w:rPr>
                <w:b/>
              </w:rPr>
              <w:t xml:space="preserve"> </w:t>
            </w:r>
          </w:p>
          <w:p w14:paraId="57BD9F5E" w14:textId="77777777" w:rsidR="00DE6280" w:rsidRDefault="00DE6280" w:rsidP="00DE6280">
            <w:pPr>
              <w:numPr>
                <w:ilvl w:val="0"/>
                <w:numId w:val="9"/>
              </w:numPr>
              <w:ind w:hanging="360"/>
            </w:pPr>
            <w:r>
              <w:t xml:space="preserve">Multiplication and division </w:t>
            </w:r>
          </w:p>
          <w:p w14:paraId="2097BD1B" w14:textId="77777777" w:rsidR="00DE6280" w:rsidRDefault="00DE6280" w:rsidP="00DE6280">
            <w:pPr>
              <w:numPr>
                <w:ilvl w:val="0"/>
                <w:numId w:val="9"/>
              </w:numPr>
              <w:ind w:hanging="360"/>
            </w:pPr>
            <w:r>
              <w:t xml:space="preserve">Factors and multiples </w:t>
            </w:r>
          </w:p>
          <w:p w14:paraId="783E741F" w14:textId="77777777" w:rsidR="00DE6280" w:rsidRDefault="00DE6280" w:rsidP="00DE6280">
            <w:pPr>
              <w:numPr>
                <w:ilvl w:val="0"/>
                <w:numId w:val="9"/>
              </w:numPr>
              <w:spacing w:after="45" w:line="240" w:lineRule="auto"/>
              <w:ind w:hanging="360"/>
            </w:pPr>
            <w:r>
              <w:t xml:space="preserve">Highest common factor and lowest common multiple </w:t>
            </w:r>
          </w:p>
          <w:p w14:paraId="0EF9B5C3" w14:textId="77777777" w:rsidR="00DE6280" w:rsidRDefault="00DE6280" w:rsidP="00DE6280">
            <w:pPr>
              <w:numPr>
                <w:ilvl w:val="0"/>
                <w:numId w:val="9"/>
              </w:numPr>
              <w:ind w:hanging="360"/>
            </w:pPr>
            <w:r>
              <w:t xml:space="preserve">BIDMAS </w:t>
            </w:r>
          </w:p>
          <w:p w14:paraId="717443A0" w14:textId="77777777" w:rsidR="00DE6280" w:rsidRDefault="00DE6280" w:rsidP="00054C50">
            <w:pPr>
              <w:spacing w:after="24"/>
              <w:rPr>
                <w:b/>
                <w:u w:val="single" w:color="000000"/>
              </w:rPr>
            </w:pPr>
          </w:p>
          <w:p w14:paraId="60AC1C54" w14:textId="447256AF" w:rsidR="00054C50" w:rsidRDefault="00054C50" w:rsidP="00054C50">
            <w:pPr>
              <w:spacing w:after="24"/>
            </w:pPr>
            <w:r>
              <w:rPr>
                <w:b/>
                <w:u w:val="single" w:color="000000"/>
              </w:rPr>
              <w:t>Standard form and bounds</w:t>
            </w:r>
            <w:r>
              <w:rPr>
                <w:b/>
              </w:rPr>
              <w:t xml:space="preserve"> </w:t>
            </w:r>
          </w:p>
          <w:p w14:paraId="45C7A678" w14:textId="77777777" w:rsidR="00054C50" w:rsidRDefault="00054C50" w:rsidP="00054C50">
            <w:pPr>
              <w:numPr>
                <w:ilvl w:val="0"/>
                <w:numId w:val="8"/>
              </w:numPr>
              <w:spacing w:after="46" w:line="240" w:lineRule="auto"/>
              <w:ind w:hanging="360"/>
            </w:pPr>
            <w:r>
              <w:t xml:space="preserve">Convert numbers to and from standard form and solve problems  </w:t>
            </w:r>
          </w:p>
          <w:p w14:paraId="174A2F46" w14:textId="77777777" w:rsidR="00054C50" w:rsidRDefault="00054C50" w:rsidP="00054C50">
            <w:pPr>
              <w:numPr>
                <w:ilvl w:val="0"/>
                <w:numId w:val="8"/>
              </w:numPr>
              <w:ind w:hanging="360"/>
            </w:pPr>
            <w:r>
              <w:t xml:space="preserve">Review rounding and truncating </w:t>
            </w:r>
          </w:p>
          <w:p w14:paraId="14045691" w14:textId="77777777" w:rsidR="00054C50" w:rsidRDefault="00054C50" w:rsidP="00054C50">
            <w:pPr>
              <w:numPr>
                <w:ilvl w:val="0"/>
                <w:numId w:val="8"/>
              </w:numPr>
              <w:ind w:hanging="360"/>
            </w:pPr>
            <w:r>
              <w:t xml:space="preserve">Calculate upper and lower bounds (Higher tier only) </w:t>
            </w:r>
          </w:p>
          <w:p w14:paraId="0579ACC1" w14:textId="77777777" w:rsidR="00054C50" w:rsidRDefault="00054C50" w:rsidP="00054C50">
            <w:pPr>
              <w:numPr>
                <w:ilvl w:val="0"/>
                <w:numId w:val="8"/>
              </w:numPr>
              <w:ind w:hanging="360"/>
            </w:pPr>
            <w:r>
              <w:t xml:space="preserve">Solve problems involving bounds (Higher tier only) </w:t>
            </w:r>
          </w:p>
          <w:p w14:paraId="18A72E68" w14:textId="77777777" w:rsidR="00054C50" w:rsidRDefault="00054C50" w:rsidP="00A56414">
            <w:pPr>
              <w:spacing w:after="24"/>
              <w:rPr>
                <w:b/>
                <w:u w:val="single" w:color="000000"/>
              </w:rPr>
            </w:pPr>
          </w:p>
          <w:p w14:paraId="3E3261A8" w14:textId="705C1BE6" w:rsidR="00A56414" w:rsidRDefault="00A56414" w:rsidP="00A56414">
            <w:pPr>
              <w:spacing w:after="24"/>
            </w:pPr>
            <w:r>
              <w:rPr>
                <w:b/>
                <w:u w:val="single" w:color="000000"/>
              </w:rPr>
              <w:t>Vectors</w:t>
            </w:r>
            <w:r>
              <w:rPr>
                <w:b/>
              </w:rPr>
              <w:t xml:space="preserve"> </w:t>
            </w:r>
          </w:p>
          <w:p w14:paraId="2DD93DE1" w14:textId="77777777" w:rsidR="00A56414" w:rsidRDefault="00A56414" w:rsidP="00A56414">
            <w:pPr>
              <w:numPr>
                <w:ilvl w:val="0"/>
                <w:numId w:val="8"/>
              </w:numPr>
              <w:ind w:hanging="360"/>
            </w:pPr>
            <w:r>
              <w:t xml:space="preserve">Use vectors to define translations </w:t>
            </w:r>
          </w:p>
          <w:p w14:paraId="02279E09" w14:textId="77777777" w:rsidR="00A56414" w:rsidRDefault="00A56414" w:rsidP="00A56414">
            <w:pPr>
              <w:numPr>
                <w:ilvl w:val="0"/>
                <w:numId w:val="8"/>
              </w:numPr>
              <w:spacing w:after="46" w:line="240" w:lineRule="auto"/>
              <w:ind w:hanging="360"/>
            </w:pPr>
            <w:r>
              <w:t xml:space="preserve">Use vector notation and find paths as a combination of vectors </w:t>
            </w:r>
          </w:p>
          <w:p w14:paraId="44E662B6" w14:textId="77777777" w:rsidR="00A56414" w:rsidRDefault="00A56414" w:rsidP="00A56414">
            <w:pPr>
              <w:numPr>
                <w:ilvl w:val="0"/>
                <w:numId w:val="8"/>
              </w:numPr>
              <w:ind w:hanging="360"/>
            </w:pPr>
            <w:r>
              <w:t xml:space="preserve">Use the four rules with vectors </w:t>
            </w:r>
          </w:p>
          <w:p w14:paraId="5565B6BC" w14:textId="77777777" w:rsidR="00A56414" w:rsidRDefault="00A56414" w:rsidP="00A56414">
            <w:pPr>
              <w:numPr>
                <w:ilvl w:val="0"/>
                <w:numId w:val="8"/>
              </w:numPr>
              <w:ind w:hanging="360"/>
            </w:pPr>
            <w:r>
              <w:t xml:space="preserve">Find the length of a vector (Higher tier only) </w:t>
            </w:r>
          </w:p>
          <w:p w14:paraId="3A203A3E" w14:textId="77777777" w:rsidR="00A56414" w:rsidRDefault="00A56414" w:rsidP="00A56414">
            <w:pPr>
              <w:numPr>
                <w:ilvl w:val="0"/>
                <w:numId w:val="8"/>
              </w:numPr>
              <w:spacing w:after="2" w:line="238" w:lineRule="auto"/>
              <w:ind w:hanging="360"/>
            </w:pPr>
            <w:r>
              <w:t xml:space="preserve">Solve geometry problems with vectors (Higher tier only) </w:t>
            </w:r>
          </w:p>
          <w:p w14:paraId="269BB318" w14:textId="77777777" w:rsidR="00A56414" w:rsidRDefault="00A56414">
            <w:pPr>
              <w:spacing w:after="24"/>
              <w:rPr>
                <w:b/>
                <w:u w:val="single" w:color="000000"/>
              </w:rPr>
            </w:pPr>
          </w:p>
          <w:p w14:paraId="12DBB554" w14:textId="0DFC642C" w:rsidR="00606083" w:rsidRDefault="00914152">
            <w:pPr>
              <w:spacing w:after="24"/>
            </w:pPr>
            <w:r>
              <w:rPr>
                <w:b/>
                <w:u w:val="single" w:color="000000"/>
              </w:rPr>
              <w:t>Expressions, formulae and equations</w:t>
            </w:r>
            <w:r>
              <w:rPr>
                <w:b/>
              </w:rPr>
              <w:t xml:space="preserve"> </w:t>
            </w:r>
          </w:p>
          <w:p w14:paraId="11C81004" w14:textId="77777777" w:rsidR="00606083" w:rsidRDefault="00914152" w:rsidP="00CC23F8">
            <w:pPr>
              <w:numPr>
                <w:ilvl w:val="0"/>
                <w:numId w:val="1"/>
              </w:numPr>
              <w:ind w:hanging="360"/>
            </w:pPr>
            <w:r>
              <w:t>Understand and use algebraic notation</w:t>
            </w:r>
            <w:r>
              <w:rPr>
                <w:b/>
              </w:rPr>
              <w:t xml:space="preserve"> </w:t>
            </w:r>
          </w:p>
          <w:p w14:paraId="431B1B48" w14:textId="77777777" w:rsidR="00606083" w:rsidRDefault="00914152" w:rsidP="00CC23F8">
            <w:pPr>
              <w:numPr>
                <w:ilvl w:val="0"/>
                <w:numId w:val="1"/>
              </w:numPr>
              <w:ind w:hanging="360"/>
            </w:pPr>
            <w:r>
              <w:t xml:space="preserve">Simplify expressions </w:t>
            </w:r>
          </w:p>
          <w:p w14:paraId="01F26AFB" w14:textId="77777777" w:rsidR="00606083" w:rsidRDefault="00914152" w:rsidP="00CC23F8">
            <w:pPr>
              <w:numPr>
                <w:ilvl w:val="0"/>
                <w:numId w:val="1"/>
              </w:numPr>
              <w:ind w:hanging="360"/>
            </w:pPr>
            <w:r>
              <w:t>Expand and factorise</w:t>
            </w:r>
            <w:r>
              <w:rPr>
                <w:b/>
              </w:rPr>
              <w:t xml:space="preserve"> </w:t>
            </w:r>
          </w:p>
          <w:p w14:paraId="4BFEE025" w14:textId="77777777" w:rsidR="00606083" w:rsidRDefault="00914152" w:rsidP="00CC23F8">
            <w:pPr>
              <w:numPr>
                <w:ilvl w:val="0"/>
                <w:numId w:val="1"/>
              </w:numPr>
              <w:ind w:hanging="360"/>
            </w:pPr>
            <w:r>
              <w:t>Expand double brackets</w:t>
            </w:r>
            <w:r>
              <w:rPr>
                <w:b/>
              </w:rPr>
              <w:t xml:space="preserve"> </w:t>
            </w:r>
          </w:p>
          <w:p w14:paraId="0BE9D7CB" w14:textId="77777777" w:rsidR="00606083" w:rsidRDefault="00914152" w:rsidP="00CC23F8">
            <w:pPr>
              <w:numPr>
                <w:ilvl w:val="0"/>
                <w:numId w:val="1"/>
              </w:numPr>
              <w:ind w:hanging="360"/>
            </w:pPr>
            <w:r>
              <w:t xml:space="preserve">Solve linear equations </w:t>
            </w:r>
          </w:p>
          <w:p w14:paraId="250843E4" w14:textId="77777777" w:rsidR="00606083" w:rsidRDefault="00914152" w:rsidP="00CC23F8">
            <w:pPr>
              <w:numPr>
                <w:ilvl w:val="0"/>
                <w:numId w:val="1"/>
              </w:numPr>
              <w:ind w:hanging="360"/>
            </w:pPr>
            <w:r>
              <w:t xml:space="preserve">Solve linear equations with unknowns on both sides </w:t>
            </w:r>
          </w:p>
          <w:p w14:paraId="49213DB2" w14:textId="77777777" w:rsidR="00606083" w:rsidRDefault="00914152" w:rsidP="00CC23F8">
            <w:pPr>
              <w:numPr>
                <w:ilvl w:val="0"/>
                <w:numId w:val="1"/>
              </w:numPr>
              <w:ind w:hanging="360"/>
            </w:pPr>
            <w:r>
              <w:t xml:space="preserve">Solve linear equations with fractions </w:t>
            </w:r>
          </w:p>
          <w:p w14:paraId="1B48B487" w14:textId="77777777" w:rsidR="00606083" w:rsidRDefault="00914152" w:rsidP="00CC23F8">
            <w:pPr>
              <w:numPr>
                <w:ilvl w:val="0"/>
                <w:numId w:val="1"/>
              </w:numPr>
              <w:ind w:hanging="360"/>
            </w:pPr>
            <w:r>
              <w:t xml:space="preserve">Use real life formulae </w:t>
            </w:r>
          </w:p>
          <w:p w14:paraId="4F4250DF" w14:textId="77777777" w:rsidR="00606083" w:rsidRDefault="00914152" w:rsidP="00CC23F8">
            <w:pPr>
              <w:numPr>
                <w:ilvl w:val="0"/>
                <w:numId w:val="1"/>
              </w:numPr>
              <w:ind w:hanging="360"/>
            </w:pPr>
            <w:r>
              <w:t xml:space="preserve">Rearrange formulae </w:t>
            </w:r>
          </w:p>
          <w:p w14:paraId="3E254CD5" w14:textId="77777777" w:rsidR="00606083" w:rsidRDefault="00914152" w:rsidP="00CC23F8">
            <w:pPr>
              <w:numPr>
                <w:ilvl w:val="0"/>
                <w:numId w:val="1"/>
              </w:numPr>
              <w:ind w:hanging="360"/>
            </w:pPr>
            <w:r>
              <w:lastRenderedPageBreak/>
              <w:t xml:space="preserve">Solve linear simultaneous equations </w:t>
            </w:r>
          </w:p>
          <w:p w14:paraId="38016EB5" w14:textId="77777777" w:rsidR="00606083" w:rsidRDefault="00914152" w:rsidP="00CC23F8">
            <w:pPr>
              <w:numPr>
                <w:ilvl w:val="0"/>
                <w:numId w:val="1"/>
              </w:numPr>
              <w:ind w:hanging="360"/>
            </w:pPr>
            <w:r>
              <w:t xml:space="preserve">Represent inequalities on a number line </w:t>
            </w:r>
          </w:p>
          <w:p w14:paraId="2A00DBBD" w14:textId="77777777" w:rsidR="00606083" w:rsidRDefault="00914152" w:rsidP="00CC23F8">
            <w:pPr>
              <w:numPr>
                <w:ilvl w:val="0"/>
                <w:numId w:val="1"/>
              </w:numPr>
              <w:ind w:hanging="360"/>
            </w:pPr>
            <w:r>
              <w:t xml:space="preserve">Solve inequalities </w:t>
            </w:r>
          </w:p>
          <w:p w14:paraId="7DFAAE29" w14:textId="77777777" w:rsidR="00606083" w:rsidRDefault="00914152" w:rsidP="00CC23F8">
            <w:pPr>
              <w:numPr>
                <w:ilvl w:val="0"/>
                <w:numId w:val="1"/>
              </w:numPr>
              <w:spacing w:after="46" w:line="240" w:lineRule="auto"/>
              <w:ind w:hanging="360"/>
            </w:pPr>
            <w:r>
              <w:t xml:space="preserve">Solve quadratic equations using the formula and by completing the square (Higher tier only) </w:t>
            </w:r>
          </w:p>
          <w:p w14:paraId="14F84632" w14:textId="77777777" w:rsidR="00606083" w:rsidRDefault="00914152" w:rsidP="00CC23F8">
            <w:pPr>
              <w:numPr>
                <w:ilvl w:val="0"/>
                <w:numId w:val="1"/>
              </w:numPr>
              <w:spacing w:after="45" w:line="240" w:lineRule="auto"/>
              <w:ind w:hanging="360"/>
            </w:pPr>
            <w:r>
              <w:t xml:space="preserve">Solve non-linear simultaneous equations algebraically (Higher tier only) </w:t>
            </w:r>
          </w:p>
          <w:p w14:paraId="13A9A3D7" w14:textId="77777777" w:rsidR="00606083" w:rsidRDefault="00914152" w:rsidP="00CC23F8">
            <w:pPr>
              <w:numPr>
                <w:ilvl w:val="0"/>
                <w:numId w:val="1"/>
              </w:numPr>
              <w:spacing w:after="48" w:line="238" w:lineRule="auto"/>
              <w:ind w:hanging="360"/>
            </w:pPr>
            <w:r>
              <w:t xml:space="preserve">Manipulate algebraic fractions and solve equations (Higher tier only) </w:t>
            </w:r>
          </w:p>
          <w:p w14:paraId="6DFF2101" w14:textId="77777777" w:rsidR="00606083" w:rsidRDefault="00914152" w:rsidP="00CC23F8">
            <w:pPr>
              <w:numPr>
                <w:ilvl w:val="0"/>
                <w:numId w:val="1"/>
              </w:numPr>
              <w:ind w:hanging="360"/>
            </w:pPr>
            <w:r>
              <w:t xml:space="preserve">Use iterative methods for solving equations </w:t>
            </w:r>
          </w:p>
          <w:p w14:paraId="3A13053C" w14:textId="1C896FEE" w:rsidR="00606083" w:rsidRDefault="00914152">
            <w:r>
              <w:rPr>
                <w:b/>
              </w:rPr>
              <w:t xml:space="preserve">  </w:t>
            </w:r>
          </w:p>
          <w:p w14:paraId="06BC9C34" w14:textId="77777777" w:rsidR="00606083" w:rsidRDefault="00914152">
            <w:pPr>
              <w:spacing w:after="24"/>
            </w:pPr>
            <w:r>
              <w:rPr>
                <w:b/>
                <w:u w:val="single" w:color="000000"/>
              </w:rPr>
              <w:t>Mensuration</w:t>
            </w:r>
            <w:r>
              <w:t xml:space="preserve"> </w:t>
            </w:r>
          </w:p>
          <w:p w14:paraId="0CC11C5C" w14:textId="77777777" w:rsidR="00606083" w:rsidRDefault="00914152" w:rsidP="00CC23F8">
            <w:pPr>
              <w:numPr>
                <w:ilvl w:val="0"/>
                <w:numId w:val="1"/>
              </w:numPr>
              <w:spacing w:after="44" w:line="240" w:lineRule="auto"/>
              <w:ind w:hanging="360"/>
            </w:pPr>
            <w:r>
              <w:t xml:space="preserve">Find the perimeter of rectilinear shapes and composite shapes </w:t>
            </w:r>
          </w:p>
          <w:p w14:paraId="6769A201" w14:textId="77777777" w:rsidR="00606083" w:rsidRDefault="00914152" w:rsidP="00CC23F8">
            <w:pPr>
              <w:numPr>
                <w:ilvl w:val="0"/>
                <w:numId w:val="1"/>
              </w:numPr>
              <w:spacing w:after="46" w:line="240" w:lineRule="auto"/>
              <w:ind w:hanging="360"/>
            </w:pPr>
            <w:r>
              <w:t xml:space="preserve">Know and apply the formulae for rectangles, triangles, trapeziums </w:t>
            </w:r>
          </w:p>
          <w:p w14:paraId="5A78DD20" w14:textId="77777777" w:rsidR="00606083" w:rsidRDefault="00914152" w:rsidP="00CC23F8">
            <w:pPr>
              <w:numPr>
                <w:ilvl w:val="0"/>
                <w:numId w:val="1"/>
              </w:numPr>
              <w:ind w:hanging="360"/>
            </w:pPr>
            <w:r>
              <w:t xml:space="preserve">Calculate the volume of cuboids and prisms </w:t>
            </w:r>
          </w:p>
          <w:p w14:paraId="69C7E984" w14:textId="77777777" w:rsidR="00606083" w:rsidRDefault="00914152" w:rsidP="00CC23F8">
            <w:pPr>
              <w:numPr>
                <w:ilvl w:val="0"/>
                <w:numId w:val="1"/>
              </w:numPr>
              <w:ind w:hanging="360"/>
            </w:pPr>
            <w:r>
              <w:t xml:space="preserve">Calculate the surface area of cuboids and prisms </w:t>
            </w:r>
          </w:p>
          <w:p w14:paraId="35566570" w14:textId="77777777" w:rsidR="00606083" w:rsidRDefault="00914152" w:rsidP="00CC23F8">
            <w:pPr>
              <w:numPr>
                <w:ilvl w:val="0"/>
                <w:numId w:val="1"/>
              </w:numPr>
              <w:ind w:hanging="360"/>
            </w:pPr>
            <w:r>
              <w:t>Calculate the circumference and area of a circle</w:t>
            </w:r>
            <w:r>
              <w:rPr>
                <w:b/>
              </w:rPr>
              <w:t xml:space="preserve"> </w:t>
            </w:r>
          </w:p>
          <w:p w14:paraId="424474FA" w14:textId="77777777" w:rsidR="00606083" w:rsidRPr="00CC23F8" w:rsidRDefault="00914152" w:rsidP="00CC23F8">
            <w:pPr>
              <w:numPr>
                <w:ilvl w:val="0"/>
                <w:numId w:val="1"/>
              </w:numPr>
              <w:ind w:hanging="360"/>
            </w:pPr>
            <w:r>
              <w:t>Calculate perimeters and areas of arcs and sectors</w:t>
            </w:r>
            <w:r>
              <w:rPr>
                <w:b/>
              </w:rPr>
              <w:t xml:space="preserve"> </w:t>
            </w:r>
          </w:p>
          <w:p w14:paraId="57487E53" w14:textId="77777777" w:rsidR="00CC23F8" w:rsidRDefault="00CC23F8" w:rsidP="00CC23F8">
            <w:pPr>
              <w:numPr>
                <w:ilvl w:val="0"/>
                <w:numId w:val="1"/>
              </w:numPr>
              <w:ind w:hanging="360"/>
            </w:pPr>
            <w:r>
              <w:t>Calculate volume and surface area of 3D shapes</w:t>
            </w:r>
            <w:r>
              <w:rPr>
                <w:b/>
              </w:rPr>
              <w:t xml:space="preserve"> </w:t>
            </w:r>
          </w:p>
          <w:p w14:paraId="4E7E5686" w14:textId="419B86A1" w:rsidR="00CC23F8" w:rsidRDefault="00CC23F8" w:rsidP="00CC23F8">
            <w:pPr>
              <w:numPr>
                <w:ilvl w:val="0"/>
                <w:numId w:val="1"/>
              </w:numPr>
              <w:spacing w:line="240" w:lineRule="auto"/>
              <w:ind w:hanging="360"/>
            </w:pPr>
            <w:r>
              <w:t>Use length, area and volume scale factors (Higher tier only)</w:t>
            </w:r>
            <w:r>
              <w:rPr>
                <w:b/>
              </w:rPr>
              <w:t xml:space="preserve"> 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8353" w14:textId="77777777" w:rsidR="004B15E5" w:rsidRDefault="004B15E5" w:rsidP="004B15E5">
            <w:pPr>
              <w:spacing w:after="46" w:line="240" w:lineRule="auto"/>
              <w:ind w:left="720"/>
            </w:pPr>
          </w:p>
          <w:p w14:paraId="04B968AF" w14:textId="57F1B63F" w:rsidR="004B15E5" w:rsidRDefault="004B15E5" w:rsidP="004B15E5">
            <w:pPr>
              <w:numPr>
                <w:ilvl w:val="0"/>
                <w:numId w:val="1"/>
              </w:numPr>
              <w:spacing w:after="46" w:line="240" w:lineRule="auto"/>
              <w:ind w:hanging="360"/>
            </w:pPr>
            <w:r>
              <w:t xml:space="preserve">Encourage your child to practise their times tables up to 15 at home and learn the square and cube numbers. </w:t>
            </w:r>
          </w:p>
          <w:p w14:paraId="5FCA2E8A" w14:textId="04E5F374" w:rsidR="00606083" w:rsidRDefault="004B15E5" w:rsidP="004B15E5">
            <w:pPr>
              <w:numPr>
                <w:ilvl w:val="0"/>
                <w:numId w:val="1"/>
              </w:numPr>
              <w:spacing w:after="46" w:line="240" w:lineRule="auto"/>
              <w:ind w:hanging="360"/>
            </w:pPr>
            <w:r>
              <w:t xml:space="preserve">When completing past papers check that your child is showing all their working out and setting their work out correctly. </w:t>
            </w:r>
            <w:r w:rsidR="00914152">
              <w:t xml:space="preserve"> </w:t>
            </w:r>
          </w:p>
          <w:p w14:paraId="7B5BA977" w14:textId="77777777" w:rsidR="00054C50" w:rsidRDefault="00054C50">
            <w:pPr>
              <w:spacing w:after="24"/>
            </w:pPr>
          </w:p>
          <w:p w14:paraId="22F410CE" w14:textId="77777777" w:rsidR="00054C50" w:rsidRDefault="00054C50">
            <w:pPr>
              <w:spacing w:after="24"/>
            </w:pPr>
          </w:p>
          <w:p w14:paraId="6DD3F02C" w14:textId="77777777" w:rsidR="004B15E5" w:rsidRDefault="004B15E5">
            <w:pPr>
              <w:spacing w:after="24"/>
            </w:pPr>
          </w:p>
          <w:p w14:paraId="1996B670" w14:textId="77777777" w:rsidR="004B15E5" w:rsidRDefault="004B15E5">
            <w:pPr>
              <w:spacing w:after="24"/>
            </w:pPr>
          </w:p>
          <w:p w14:paraId="7AC1907A" w14:textId="77777777" w:rsidR="004B15E5" w:rsidRDefault="004B15E5">
            <w:pPr>
              <w:spacing w:after="24"/>
            </w:pPr>
          </w:p>
          <w:p w14:paraId="062B64A8" w14:textId="77777777" w:rsidR="00054C50" w:rsidRDefault="00054C50">
            <w:pPr>
              <w:spacing w:after="24"/>
            </w:pPr>
          </w:p>
          <w:p w14:paraId="14220FBD" w14:textId="77777777" w:rsidR="00054C50" w:rsidRDefault="00054C50">
            <w:pPr>
              <w:spacing w:after="24"/>
            </w:pPr>
          </w:p>
          <w:p w14:paraId="34CDA3F7" w14:textId="77777777" w:rsidR="00054C50" w:rsidRDefault="00054C50">
            <w:pPr>
              <w:spacing w:after="24"/>
            </w:pPr>
          </w:p>
          <w:p w14:paraId="45C04363" w14:textId="77777777" w:rsidR="00054C50" w:rsidRDefault="00054C50">
            <w:pPr>
              <w:spacing w:after="24"/>
            </w:pPr>
          </w:p>
          <w:p w14:paraId="3FD6FE95" w14:textId="77777777" w:rsidR="00054C50" w:rsidRDefault="00054C50">
            <w:pPr>
              <w:spacing w:after="24"/>
            </w:pPr>
          </w:p>
          <w:p w14:paraId="08DE5B15" w14:textId="77777777" w:rsidR="00054C50" w:rsidRDefault="00054C50">
            <w:pPr>
              <w:spacing w:after="24"/>
            </w:pPr>
          </w:p>
          <w:p w14:paraId="4FDB5953" w14:textId="77777777" w:rsidR="00054C50" w:rsidRDefault="00054C50">
            <w:pPr>
              <w:spacing w:after="24"/>
            </w:pPr>
          </w:p>
          <w:p w14:paraId="3E854F30" w14:textId="77777777" w:rsidR="00054C50" w:rsidRDefault="00054C50">
            <w:pPr>
              <w:spacing w:after="24"/>
            </w:pPr>
          </w:p>
          <w:p w14:paraId="5E053B34" w14:textId="77777777" w:rsidR="00054C50" w:rsidRDefault="00054C50">
            <w:pPr>
              <w:spacing w:after="24"/>
            </w:pPr>
          </w:p>
          <w:p w14:paraId="3A1D0B65" w14:textId="77777777" w:rsidR="00054C50" w:rsidRDefault="00054C50">
            <w:pPr>
              <w:spacing w:after="24"/>
            </w:pPr>
          </w:p>
          <w:p w14:paraId="5F75C68C" w14:textId="77777777" w:rsidR="00054C50" w:rsidRDefault="00054C50">
            <w:pPr>
              <w:spacing w:after="24"/>
            </w:pPr>
          </w:p>
          <w:p w14:paraId="1E2E0C14" w14:textId="77777777" w:rsidR="00054C50" w:rsidRDefault="00054C50">
            <w:pPr>
              <w:spacing w:after="24"/>
            </w:pPr>
          </w:p>
          <w:p w14:paraId="6C48FE4B" w14:textId="77777777" w:rsidR="00054C50" w:rsidRDefault="00054C50">
            <w:pPr>
              <w:spacing w:after="24"/>
            </w:pPr>
          </w:p>
          <w:p w14:paraId="6A68587F" w14:textId="217021C9" w:rsidR="00606083" w:rsidRDefault="00914152" w:rsidP="004B15E5">
            <w:pPr>
              <w:numPr>
                <w:ilvl w:val="0"/>
                <w:numId w:val="1"/>
              </w:numPr>
              <w:spacing w:after="1" w:line="239" w:lineRule="auto"/>
              <w:ind w:hanging="360"/>
            </w:pPr>
            <w:r>
              <w:t xml:space="preserve">At home you can help support your child with revision of algebra, using </w:t>
            </w:r>
            <w:hyperlink r:id="rId8">
              <w:r>
                <w:rPr>
                  <w:color w:val="0000FF"/>
                  <w:u w:val="single" w:color="0000FF"/>
                </w:rPr>
                <w:t>www.mathswatch.co.uk</w:t>
              </w:r>
            </w:hyperlink>
            <w:hyperlink r:id="rId9">
              <w:r>
                <w:t xml:space="preserve"> </w:t>
              </w:r>
            </w:hyperlink>
            <w:r>
              <w:t xml:space="preserve"> and </w:t>
            </w:r>
            <w:hyperlink r:id="rId10" w:history="1">
              <w:r w:rsidR="00CC23F8" w:rsidRPr="009410C5">
                <w:rPr>
                  <w:rStyle w:val="Hyperlink"/>
                </w:rPr>
                <w:t>www.sparx.com</w:t>
              </w:r>
            </w:hyperlink>
            <w:hyperlink r:id="rId11">
              <w:r>
                <w:t xml:space="preserve"> </w:t>
              </w:r>
            </w:hyperlink>
            <w:r>
              <w:t xml:space="preserve">(see your teacher for login and password) and in completing past papers on a weekly basis. </w:t>
            </w:r>
          </w:p>
          <w:p w14:paraId="4017DD59" w14:textId="77777777" w:rsidR="00606083" w:rsidRDefault="00914152">
            <w:r>
              <w:t xml:space="preserve"> </w:t>
            </w:r>
          </w:p>
          <w:p w14:paraId="6E9377AC" w14:textId="77777777" w:rsidR="00606083" w:rsidRDefault="00914152">
            <w:r>
              <w:t xml:space="preserve"> </w:t>
            </w:r>
          </w:p>
          <w:p w14:paraId="2A62E13F" w14:textId="77777777" w:rsidR="00606083" w:rsidRDefault="00914152">
            <w:r>
              <w:t xml:space="preserve"> </w:t>
            </w:r>
          </w:p>
          <w:p w14:paraId="2E67E6C2" w14:textId="77777777" w:rsidR="00606083" w:rsidRDefault="00914152">
            <w:r>
              <w:t xml:space="preserve"> </w:t>
            </w:r>
          </w:p>
          <w:p w14:paraId="630C7525" w14:textId="77777777" w:rsidR="00606083" w:rsidRDefault="00914152">
            <w:r>
              <w:t xml:space="preserve"> </w:t>
            </w:r>
          </w:p>
          <w:p w14:paraId="6FF6F005" w14:textId="77777777" w:rsidR="00606083" w:rsidRDefault="00914152">
            <w:r>
              <w:lastRenderedPageBreak/>
              <w:t xml:space="preserve"> </w:t>
            </w:r>
          </w:p>
          <w:p w14:paraId="6F62D903" w14:textId="77777777" w:rsidR="00606083" w:rsidRDefault="00914152">
            <w:r>
              <w:t xml:space="preserve"> </w:t>
            </w:r>
          </w:p>
          <w:p w14:paraId="3E2C4931" w14:textId="77777777" w:rsidR="00606083" w:rsidRDefault="00914152">
            <w:r>
              <w:t xml:space="preserve"> </w:t>
            </w:r>
          </w:p>
          <w:p w14:paraId="4400B571" w14:textId="77777777" w:rsidR="00606083" w:rsidRDefault="00914152">
            <w:r>
              <w:t xml:space="preserve"> </w:t>
            </w:r>
          </w:p>
          <w:p w14:paraId="6A3D8551" w14:textId="77777777" w:rsidR="00606083" w:rsidRDefault="00914152">
            <w:r>
              <w:t xml:space="preserve"> </w:t>
            </w:r>
          </w:p>
          <w:p w14:paraId="55306963" w14:textId="77777777" w:rsidR="00606083" w:rsidRDefault="00914152">
            <w:r>
              <w:t xml:space="preserve"> </w:t>
            </w:r>
          </w:p>
          <w:p w14:paraId="3D47E98F" w14:textId="77777777" w:rsidR="00606083" w:rsidRDefault="00914152">
            <w:r>
              <w:t xml:space="preserve"> </w:t>
            </w:r>
          </w:p>
          <w:p w14:paraId="0AD7F0B0" w14:textId="77777777" w:rsidR="00606083" w:rsidRDefault="00914152">
            <w:r>
              <w:t xml:space="preserve"> </w:t>
            </w:r>
          </w:p>
          <w:p w14:paraId="19394C55" w14:textId="77777777" w:rsidR="00606083" w:rsidRDefault="00914152">
            <w:r>
              <w:t xml:space="preserve"> </w:t>
            </w:r>
          </w:p>
          <w:p w14:paraId="0B60F618" w14:textId="6D42D881" w:rsidR="00606083" w:rsidRDefault="00914152">
            <w:r>
              <w:t xml:space="preserve">  </w:t>
            </w:r>
          </w:p>
          <w:p w14:paraId="21CDA4CD" w14:textId="77777777" w:rsidR="00606083" w:rsidRDefault="00914152">
            <w:r>
              <w:t xml:space="preserve"> </w:t>
            </w:r>
          </w:p>
          <w:p w14:paraId="69381B25" w14:textId="77777777" w:rsidR="00606083" w:rsidRDefault="00914152">
            <w:pPr>
              <w:spacing w:after="21"/>
            </w:pPr>
            <w:r>
              <w:t xml:space="preserve"> </w:t>
            </w:r>
          </w:p>
          <w:p w14:paraId="5D9E0191" w14:textId="77777777" w:rsidR="00CC23F8" w:rsidRDefault="00914152" w:rsidP="004B15E5">
            <w:pPr>
              <w:numPr>
                <w:ilvl w:val="0"/>
                <w:numId w:val="1"/>
              </w:numPr>
              <w:spacing w:line="240" w:lineRule="auto"/>
              <w:ind w:hanging="360"/>
            </w:pPr>
            <w:r>
              <w:t xml:space="preserve">Help your child review the formulae sheets and learn the required formulae. </w:t>
            </w:r>
          </w:p>
          <w:p w14:paraId="34F86C08" w14:textId="62908728" w:rsidR="00606083" w:rsidRDefault="00914152" w:rsidP="004B15E5">
            <w:pPr>
              <w:numPr>
                <w:ilvl w:val="0"/>
                <w:numId w:val="1"/>
              </w:numPr>
              <w:spacing w:line="240" w:lineRule="auto"/>
              <w:ind w:hanging="360"/>
            </w:pPr>
            <w:r>
              <w:t xml:space="preserve"> </w:t>
            </w:r>
            <w:r w:rsidR="00CC23F8">
              <w:t>Encourage your child to use the correct equipment when working with lines and graphs (a pencil and ruler)</w:t>
            </w:r>
          </w:p>
          <w:p w14:paraId="39553C02" w14:textId="77777777" w:rsidR="00606083" w:rsidRDefault="00914152">
            <w:r>
              <w:t xml:space="preserve"> </w:t>
            </w:r>
          </w:p>
          <w:p w14:paraId="15EBEF0C" w14:textId="77777777" w:rsidR="00606083" w:rsidRDefault="00914152">
            <w:r>
              <w:t xml:space="preserve"> </w:t>
            </w:r>
          </w:p>
          <w:p w14:paraId="173E5C6E" w14:textId="77777777" w:rsidR="00606083" w:rsidRDefault="00914152">
            <w:r>
              <w:t xml:space="preserve"> </w:t>
            </w:r>
          </w:p>
        </w:tc>
      </w:tr>
    </w:tbl>
    <w:p w14:paraId="37CA86E7" w14:textId="77777777" w:rsidR="00606083" w:rsidRDefault="00606083">
      <w:pPr>
        <w:spacing w:after="0"/>
        <w:ind w:left="-1440" w:right="206"/>
      </w:pPr>
    </w:p>
    <w:tbl>
      <w:tblPr>
        <w:tblStyle w:val="TableGrid"/>
        <w:tblW w:w="14165" w:type="dxa"/>
        <w:tblInd w:w="5" w:type="dxa"/>
        <w:tblCellMar>
          <w:top w:w="48" w:type="dxa"/>
          <w:right w:w="80" w:type="dxa"/>
        </w:tblCellMar>
        <w:tblLook w:val="04A0" w:firstRow="1" w:lastRow="0" w:firstColumn="1" w:lastColumn="0" w:noHBand="0" w:noVBand="1"/>
      </w:tblPr>
      <w:tblGrid>
        <w:gridCol w:w="1769"/>
        <w:gridCol w:w="5702"/>
        <w:gridCol w:w="577"/>
        <w:gridCol w:w="6117"/>
      </w:tblGrid>
      <w:tr w:rsidR="00606083" w14:paraId="63FACD95" w14:textId="77777777" w:rsidTr="00CF250A">
        <w:trPr>
          <w:trHeight w:val="459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E69E" w14:textId="77777777" w:rsidR="00606083" w:rsidRDefault="00914152">
            <w:pPr>
              <w:ind w:left="108"/>
            </w:pPr>
            <w:r>
              <w:lastRenderedPageBreak/>
              <w:t xml:space="preserve"> 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0907" w14:textId="77777777" w:rsidR="00606083" w:rsidRDefault="00914152">
            <w:pPr>
              <w:spacing w:after="24"/>
              <w:ind w:left="108"/>
            </w:pPr>
            <w:r>
              <w:rPr>
                <w:b/>
                <w:u w:val="single" w:color="000000"/>
              </w:rPr>
              <w:t>Fractions, decimals and percentages</w:t>
            </w:r>
            <w:r>
              <w:rPr>
                <w:b/>
              </w:rPr>
              <w:t xml:space="preserve"> </w:t>
            </w:r>
          </w:p>
          <w:p w14:paraId="14D60BEA" w14:textId="77777777" w:rsidR="00606083" w:rsidRDefault="00914152" w:rsidP="00CC23F8">
            <w:pPr>
              <w:numPr>
                <w:ilvl w:val="0"/>
                <w:numId w:val="4"/>
              </w:numPr>
              <w:ind w:hanging="360"/>
            </w:pPr>
            <w:r>
              <w:t xml:space="preserve">Decimal addition/subtraction/multiplication/division </w:t>
            </w:r>
          </w:p>
          <w:p w14:paraId="7293D696" w14:textId="77777777" w:rsidR="00606083" w:rsidRDefault="00914152" w:rsidP="00CC23F8">
            <w:pPr>
              <w:numPr>
                <w:ilvl w:val="0"/>
                <w:numId w:val="4"/>
              </w:numPr>
              <w:ind w:hanging="360"/>
            </w:pPr>
            <w:r>
              <w:t xml:space="preserve">Decimal places and significant figures </w:t>
            </w:r>
          </w:p>
          <w:p w14:paraId="2C9C3CBE" w14:textId="77777777" w:rsidR="00606083" w:rsidRDefault="00914152" w:rsidP="00CC23F8">
            <w:pPr>
              <w:numPr>
                <w:ilvl w:val="0"/>
                <w:numId w:val="4"/>
              </w:numPr>
              <w:ind w:hanging="360"/>
            </w:pPr>
            <w:r>
              <w:t xml:space="preserve">Simplifying fractions </w:t>
            </w:r>
          </w:p>
          <w:p w14:paraId="00D30F6E" w14:textId="77777777" w:rsidR="00606083" w:rsidRDefault="00914152" w:rsidP="00CC23F8">
            <w:pPr>
              <w:numPr>
                <w:ilvl w:val="0"/>
                <w:numId w:val="4"/>
              </w:numPr>
              <w:ind w:hanging="360"/>
            </w:pPr>
            <w:r>
              <w:t xml:space="preserve">Adding and subtracting fractions </w:t>
            </w:r>
          </w:p>
          <w:p w14:paraId="3C03B099" w14:textId="77777777" w:rsidR="00606083" w:rsidRDefault="00914152" w:rsidP="00CC23F8">
            <w:pPr>
              <w:numPr>
                <w:ilvl w:val="0"/>
                <w:numId w:val="4"/>
              </w:numPr>
              <w:ind w:hanging="360"/>
            </w:pPr>
            <w:r>
              <w:t xml:space="preserve">Multiplying and dividing fractions </w:t>
            </w:r>
          </w:p>
          <w:p w14:paraId="749ABBEA" w14:textId="77777777" w:rsidR="00606083" w:rsidRDefault="00914152" w:rsidP="00CC23F8">
            <w:pPr>
              <w:numPr>
                <w:ilvl w:val="0"/>
                <w:numId w:val="4"/>
              </w:numPr>
              <w:spacing w:after="46" w:line="240" w:lineRule="auto"/>
              <w:ind w:hanging="360"/>
            </w:pPr>
            <w:r>
              <w:t xml:space="preserve">Convert between fractions, decimals and percentages </w:t>
            </w:r>
          </w:p>
          <w:p w14:paraId="6F27FF9C" w14:textId="77777777" w:rsidR="00606083" w:rsidRDefault="00914152" w:rsidP="00CC23F8">
            <w:pPr>
              <w:numPr>
                <w:ilvl w:val="0"/>
                <w:numId w:val="4"/>
              </w:numPr>
              <w:spacing w:after="46" w:line="240" w:lineRule="auto"/>
              <w:ind w:hanging="360"/>
            </w:pPr>
            <w:r>
              <w:t xml:space="preserve">Convert a recurring decimal to a fraction (Higher tier only) </w:t>
            </w:r>
          </w:p>
          <w:p w14:paraId="6C85EA65" w14:textId="77777777" w:rsidR="00606083" w:rsidRDefault="00914152" w:rsidP="00CC23F8">
            <w:pPr>
              <w:numPr>
                <w:ilvl w:val="0"/>
                <w:numId w:val="4"/>
              </w:numPr>
              <w:spacing w:line="240" w:lineRule="auto"/>
              <w:ind w:hanging="360"/>
            </w:pPr>
            <w:r>
              <w:t xml:space="preserve">Solve percentage problems including using multipliers </w:t>
            </w:r>
          </w:p>
          <w:p w14:paraId="687E2617" w14:textId="77777777" w:rsidR="00606083" w:rsidRDefault="00914152">
            <w:pPr>
              <w:ind w:left="108"/>
            </w:pPr>
            <w:r>
              <w:t xml:space="preserve"> </w:t>
            </w:r>
          </w:p>
          <w:p w14:paraId="4A8834DE" w14:textId="77777777" w:rsidR="00606083" w:rsidRDefault="00914152">
            <w:pPr>
              <w:ind w:left="108"/>
            </w:pPr>
            <w:r>
              <w:t xml:space="preserve"> </w:t>
            </w:r>
          </w:p>
          <w:p w14:paraId="666113CB" w14:textId="77777777" w:rsidR="00606083" w:rsidRDefault="00914152">
            <w:pPr>
              <w:spacing w:after="24"/>
              <w:ind w:left="108"/>
            </w:pPr>
            <w:r>
              <w:rPr>
                <w:b/>
                <w:u w:val="single" w:color="000000"/>
              </w:rPr>
              <w:t>Ratio, Proportion and rates of change</w:t>
            </w:r>
            <w:r>
              <w:rPr>
                <w:b/>
              </w:rPr>
              <w:t xml:space="preserve"> </w:t>
            </w:r>
          </w:p>
          <w:p w14:paraId="52055538" w14:textId="77777777" w:rsidR="00606083" w:rsidRDefault="00914152" w:rsidP="00CC23F8">
            <w:pPr>
              <w:numPr>
                <w:ilvl w:val="0"/>
                <w:numId w:val="4"/>
              </w:numPr>
              <w:ind w:hanging="360"/>
            </w:pPr>
            <w:r>
              <w:t xml:space="preserve">Solve real world ratio and proportion problems </w:t>
            </w:r>
          </w:p>
          <w:p w14:paraId="31A33969" w14:textId="77777777" w:rsidR="00CC23F8" w:rsidRDefault="00CC23F8" w:rsidP="00CC23F8">
            <w:pPr>
              <w:numPr>
                <w:ilvl w:val="0"/>
                <w:numId w:val="4"/>
              </w:numPr>
              <w:spacing w:after="45" w:line="240" w:lineRule="auto"/>
              <w:ind w:hanging="360"/>
            </w:pPr>
            <w:r>
              <w:t xml:space="preserve">Solve problems involving direct and inverse proportion </w:t>
            </w:r>
          </w:p>
          <w:p w14:paraId="5DDE327B" w14:textId="77777777" w:rsidR="00CC23F8" w:rsidRDefault="00CC23F8" w:rsidP="00CC23F8">
            <w:pPr>
              <w:numPr>
                <w:ilvl w:val="0"/>
                <w:numId w:val="4"/>
              </w:numPr>
              <w:ind w:hanging="360"/>
            </w:pPr>
            <w:r>
              <w:t xml:space="preserve">Recognise proportion graphs </w:t>
            </w:r>
          </w:p>
          <w:p w14:paraId="30438182" w14:textId="77777777" w:rsidR="00CC23F8" w:rsidRDefault="00CC23F8" w:rsidP="00CC23F8">
            <w:pPr>
              <w:numPr>
                <w:ilvl w:val="0"/>
                <w:numId w:val="4"/>
              </w:numPr>
              <w:ind w:hanging="360"/>
            </w:pPr>
            <w:r>
              <w:t xml:space="preserve">Understand growth and decay </w:t>
            </w:r>
          </w:p>
          <w:p w14:paraId="28CC367D" w14:textId="77777777" w:rsidR="00CC23F8" w:rsidRDefault="00CC23F8" w:rsidP="00CC23F8">
            <w:pPr>
              <w:ind w:left="108"/>
            </w:pPr>
            <w:r>
              <w:rPr>
                <w:b/>
              </w:rPr>
              <w:t xml:space="preserve"> </w:t>
            </w:r>
          </w:p>
          <w:p w14:paraId="3D532038" w14:textId="77777777" w:rsidR="00CC23F8" w:rsidRDefault="00CC23F8" w:rsidP="00CC23F8">
            <w:pPr>
              <w:ind w:left="108"/>
            </w:pPr>
            <w:r>
              <w:rPr>
                <w:b/>
              </w:rPr>
              <w:t xml:space="preserve"> </w:t>
            </w:r>
          </w:p>
          <w:p w14:paraId="3907D0C5" w14:textId="77777777" w:rsidR="00CC23F8" w:rsidRDefault="00CC23F8" w:rsidP="00CC23F8">
            <w:pPr>
              <w:spacing w:after="24"/>
              <w:ind w:left="108"/>
            </w:pPr>
            <w:r>
              <w:rPr>
                <w:b/>
                <w:u w:val="single" w:color="000000"/>
              </w:rPr>
              <w:t>Units of measurement</w:t>
            </w:r>
            <w:r>
              <w:rPr>
                <w:b/>
              </w:rPr>
              <w:t xml:space="preserve"> </w:t>
            </w:r>
          </w:p>
          <w:p w14:paraId="7BE0F9E4" w14:textId="77777777" w:rsidR="00CC23F8" w:rsidRDefault="00CC23F8" w:rsidP="00CC23F8">
            <w:pPr>
              <w:numPr>
                <w:ilvl w:val="0"/>
                <w:numId w:val="4"/>
              </w:numPr>
              <w:ind w:hanging="360"/>
            </w:pPr>
            <w:r>
              <w:t xml:space="preserve">Construct triangles and polygons accurately </w:t>
            </w:r>
          </w:p>
          <w:p w14:paraId="00DFA85A" w14:textId="77777777" w:rsidR="00CC23F8" w:rsidRDefault="00CC23F8" w:rsidP="00CC23F8">
            <w:pPr>
              <w:numPr>
                <w:ilvl w:val="0"/>
                <w:numId w:val="4"/>
              </w:numPr>
              <w:ind w:hanging="360"/>
            </w:pPr>
            <w:r>
              <w:t xml:space="preserve">Make accurate scale drawings </w:t>
            </w:r>
          </w:p>
          <w:p w14:paraId="1F4A3660" w14:textId="77777777" w:rsidR="00CC23F8" w:rsidRDefault="00CC23F8" w:rsidP="00CC23F8">
            <w:pPr>
              <w:numPr>
                <w:ilvl w:val="0"/>
                <w:numId w:val="4"/>
              </w:numPr>
              <w:ind w:hanging="360"/>
            </w:pPr>
            <w:r>
              <w:t xml:space="preserve">Interpret maps and scales </w:t>
            </w:r>
          </w:p>
          <w:p w14:paraId="7D14C4C2" w14:textId="77777777" w:rsidR="00CC23F8" w:rsidRDefault="00CC23F8" w:rsidP="00CC23F8">
            <w:pPr>
              <w:numPr>
                <w:ilvl w:val="0"/>
                <w:numId w:val="4"/>
              </w:numPr>
              <w:ind w:hanging="360"/>
            </w:pPr>
            <w:r>
              <w:t xml:space="preserve">Construct bisectors and perpendiculars </w:t>
            </w:r>
          </w:p>
          <w:p w14:paraId="20CD418C" w14:textId="77777777" w:rsidR="00CC23F8" w:rsidRDefault="00CC23F8" w:rsidP="00CC23F8">
            <w:pPr>
              <w:numPr>
                <w:ilvl w:val="0"/>
                <w:numId w:val="4"/>
              </w:numPr>
              <w:ind w:hanging="360"/>
            </w:pPr>
            <w:r>
              <w:t xml:space="preserve">Solve loci problems </w:t>
            </w:r>
          </w:p>
          <w:p w14:paraId="35414935" w14:textId="77777777" w:rsidR="00CC23F8" w:rsidRDefault="00CC23F8" w:rsidP="00914152">
            <w:pPr>
              <w:ind w:left="828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E74EE2" w14:textId="23312D13" w:rsidR="00606083" w:rsidRDefault="00606083" w:rsidP="00CC23F8">
            <w:pPr>
              <w:spacing w:after="756"/>
            </w:pPr>
          </w:p>
          <w:p w14:paraId="7EC9F7FC" w14:textId="7E4638F2" w:rsidR="00606083" w:rsidRDefault="00606083" w:rsidP="00CC23F8">
            <w:pPr>
              <w:ind w:left="108" w:firstLine="45"/>
            </w:pPr>
          </w:p>
          <w:p w14:paraId="31C17632" w14:textId="6703955F" w:rsidR="00606083" w:rsidRDefault="00606083" w:rsidP="00CC23F8">
            <w:pPr>
              <w:ind w:left="108" w:firstLine="45"/>
            </w:pPr>
          </w:p>
          <w:p w14:paraId="65E024EB" w14:textId="0F86484A" w:rsidR="00606083" w:rsidRDefault="00606083" w:rsidP="00CC23F8">
            <w:pPr>
              <w:ind w:left="108" w:firstLine="45"/>
            </w:pPr>
          </w:p>
          <w:p w14:paraId="62F53385" w14:textId="2D8FEC24" w:rsidR="00606083" w:rsidRDefault="00606083" w:rsidP="00CC23F8">
            <w:pPr>
              <w:ind w:left="108" w:firstLine="45"/>
            </w:pPr>
          </w:p>
          <w:p w14:paraId="73C66196" w14:textId="0562EFD5" w:rsidR="00606083" w:rsidRDefault="00606083" w:rsidP="00CC23F8">
            <w:pPr>
              <w:ind w:left="108" w:firstLine="45"/>
            </w:pPr>
          </w:p>
          <w:p w14:paraId="1C9AA364" w14:textId="3F976E2F" w:rsidR="00606083" w:rsidRDefault="00606083" w:rsidP="00CC23F8">
            <w:pPr>
              <w:ind w:left="108" w:firstLine="45"/>
            </w:pPr>
          </w:p>
          <w:p w14:paraId="50311943" w14:textId="65C9AFA2" w:rsidR="00606083" w:rsidRDefault="00606083" w:rsidP="00CC23F8">
            <w:pPr>
              <w:spacing w:after="19"/>
            </w:pPr>
          </w:p>
        </w:tc>
        <w:tc>
          <w:tcPr>
            <w:tcW w:w="6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8EA7C3" w14:textId="0B0DD6FF" w:rsidR="00606083" w:rsidRDefault="00914152" w:rsidP="00CC23F8">
            <w:pPr>
              <w:pStyle w:val="ListParagraph"/>
              <w:numPr>
                <w:ilvl w:val="0"/>
                <w:numId w:val="7"/>
              </w:numPr>
            </w:pPr>
            <w:r>
              <w:t xml:space="preserve">At home you can help support your child with revision using </w:t>
            </w:r>
            <w:hyperlink r:id="rId12">
              <w:r w:rsidRPr="00CC23F8">
                <w:rPr>
                  <w:color w:val="0000FF"/>
                  <w:u w:val="single" w:color="0000FF"/>
                </w:rPr>
                <w:t>www.mathswatch.co.uk</w:t>
              </w:r>
            </w:hyperlink>
            <w:hyperlink r:id="rId13">
              <w:r>
                <w:t xml:space="preserve"> </w:t>
              </w:r>
            </w:hyperlink>
            <w:r>
              <w:t xml:space="preserve"> and</w:t>
            </w:r>
            <w:r w:rsidR="00CF250A">
              <w:t xml:space="preserve"> </w:t>
            </w:r>
            <w:hyperlink r:id="rId14" w:history="1">
              <w:r w:rsidRPr="00703DCB">
                <w:rPr>
                  <w:rStyle w:val="Hyperlink"/>
                </w:rPr>
                <w:t>www.sparx.com</w:t>
              </w:r>
            </w:hyperlink>
            <w:hyperlink r:id="rId15">
              <w:r>
                <w:t xml:space="preserve"> </w:t>
              </w:r>
            </w:hyperlink>
          </w:p>
          <w:p w14:paraId="3CC6BCEE" w14:textId="77777777" w:rsidR="00606083" w:rsidRDefault="00914152" w:rsidP="00CC23F8">
            <w:pPr>
              <w:pStyle w:val="ListParagraph"/>
              <w:numPr>
                <w:ilvl w:val="0"/>
                <w:numId w:val="7"/>
              </w:numPr>
              <w:spacing w:after="2698" w:line="239" w:lineRule="auto"/>
            </w:pPr>
            <w:r>
              <w:t xml:space="preserve">(see your teacher for login and password) and in completing past papers on a weekly basis. </w:t>
            </w:r>
          </w:p>
          <w:p w14:paraId="34A608BC" w14:textId="77777777" w:rsidR="00CF250A" w:rsidRDefault="00914152" w:rsidP="00CF250A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Look at real-life examples with banks interest and repayments of loans and car depreciation. </w:t>
            </w:r>
          </w:p>
          <w:p w14:paraId="73BFB3D5" w14:textId="77777777" w:rsidR="00CF250A" w:rsidRDefault="00CF250A" w:rsidP="00CF250A">
            <w:pPr>
              <w:jc w:val="both"/>
            </w:pPr>
          </w:p>
          <w:p w14:paraId="218B8371" w14:textId="77777777" w:rsidR="00CF250A" w:rsidRDefault="00CF250A" w:rsidP="00CF250A">
            <w:pPr>
              <w:jc w:val="both"/>
            </w:pPr>
          </w:p>
          <w:p w14:paraId="6EA4BC8A" w14:textId="77777777" w:rsidR="00CF250A" w:rsidRDefault="00CF250A" w:rsidP="00CF250A">
            <w:pPr>
              <w:jc w:val="both"/>
            </w:pPr>
          </w:p>
          <w:p w14:paraId="368769CF" w14:textId="77777777" w:rsidR="00CF250A" w:rsidRDefault="00CF250A" w:rsidP="00CF250A">
            <w:pPr>
              <w:jc w:val="both"/>
            </w:pPr>
          </w:p>
          <w:p w14:paraId="1D08A425" w14:textId="77777777" w:rsidR="00CF250A" w:rsidRDefault="00CF250A" w:rsidP="00CF250A">
            <w:pPr>
              <w:jc w:val="both"/>
            </w:pPr>
          </w:p>
          <w:p w14:paraId="2F00F19F" w14:textId="77777777" w:rsidR="00CF250A" w:rsidRDefault="00CF250A" w:rsidP="00CF250A">
            <w:pPr>
              <w:jc w:val="both"/>
            </w:pPr>
          </w:p>
          <w:p w14:paraId="50B5444A" w14:textId="77777777" w:rsidR="00CF250A" w:rsidRDefault="00CF250A" w:rsidP="00CF250A">
            <w:pPr>
              <w:jc w:val="both"/>
            </w:pPr>
          </w:p>
          <w:p w14:paraId="70F7FCBC" w14:textId="77777777" w:rsidR="00CF250A" w:rsidRDefault="00CF250A" w:rsidP="00CF250A">
            <w:pPr>
              <w:jc w:val="both"/>
            </w:pPr>
          </w:p>
          <w:p w14:paraId="5F3BB0D1" w14:textId="77777777" w:rsidR="00CF250A" w:rsidRDefault="00CF250A" w:rsidP="00CF250A">
            <w:pPr>
              <w:jc w:val="both"/>
            </w:pPr>
          </w:p>
          <w:p w14:paraId="32BD9956" w14:textId="77777777" w:rsidR="00CF250A" w:rsidRDefault="00CF250A" w:rsidP="00CF250A">
            <w:pPr>
              <w:jc w:val="both"/>
            </w:pPr>
          </w:p>
          <w:p w14:paraId="3D2742DA" w14:textId="77777777" w:rsidR="00CF250A" w:rsidRDefault="00CF250A" w:rsidP="00CF250A">
            <w:pPr>
              <w:jc w:val="both"/>
            </w:pPr>
          </w:p>
          <w:p w14:paraId="0888EE97" w14:textId="77777777" w:rsidR="004B15E5" w:rsidRDefault="004B15E5" w:rsidP="00CF250A">
            <w:pPr>
              <w:jc w:val="both"/>
            </w:pPr>
          </w:p>
          <w:p w14:paraId="7B7A7B93" w14:textId="77777777" w:rsidR="00CF250A" w:rsidRDefault="00CF250A" w:rsidP="00CF250A">
            <w:pPr>
              <w:jc w:val="both"/>
            </w:pPr>
          </w:p>
          <w:p w14:paraId="4D5A3BA5" w14:textId="77777777" w:rsidR="00CF250A" w:rsidRDefault="00CF250A" w:rsidP="00CF250A">
            <w:pPr>
              <w:jc w:val="both"/>
            </w:pPr>
          </w:p>
          <w:p w14:paraId="68C5B2F1" w14:textId="77777777" w:rsidR="00CF250A" w:rsidRDefault="00CF250A" w:rsidP="00CF250A">
            <w:pPr>
              <w:jc w:val="both"/>
            </w:pPr>
          </w:p>
          <w:p w14:paraId="46ED2298" w14:textId="77777777" w:rsidR="00CF250A" w:rsidRDefault="00CF250A" w:rsidP="00CF250A">
            <w:pPr>
              <w:jc w:val="both"/>
            </w:pPr>
          </w:p>
          <w:p w14:paraId="0B387224" w14:textId="6FFF5EF5" w:rsidR="00CF250A" w:rsidRDefault="00CF250A" w:rsidP="00CF250A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Encourage your child to use a sharp pencil when completing constructions </w:t>
            </w:r>
          </w:p>
          <w:p w14:paraId="2F4ACF2D" w14:textId="0F7F742C" w:rsidR="00CF250A" w:rsidRDefault="00CF250A" w:rsidP="00CF250A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Encourage them to think about careers that use construction techniques</w:t>
            </w:r>
          </w:p>
        </w:tc>
      </w:tr>
    </w:tbl>
    <w:p w14:paraId="6DEF83B7" w14:textId="77777777" w:rsidR="00606083" w:rsidRDefault="00914152">
      <w:pPr>
        <w:spacing w:after="0"/>
        <w:jc w:val="both"/>
      </w:pPr>
      <w:r>
        <w:t xml:space="preserve"> </w:t>
      </w:r>
    </w:p>
    <w:sectPr w:rsidR="00606083" w:rsidSect="00CC23F8">
      <w:pgSz w:w="16838" w:h="11906" w:orient="landscape"/>
      <w:pgMar w:top="709" w:right="144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0115C"/>
    <w:multiLevelType w:val="hybridMultilevel"/>
    <w:tmpl w:val="5EEAC590"/>
    <w:lvl w:ilvl="0" w:tplc="E2440F8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CA111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FC741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BC73C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DCE40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A01BC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2CE22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F06B9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46E1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6C57C8"/>
    <w:multiLevelType w:val="hybridMultilevel"/>
    <w:tmpl w:val="9CDC4974"/>
    <w:lvl w:ilvl="0" w:tplc="641034D8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CA6A3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63C5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D86EC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40EDC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629DC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460A6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50613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5ECFC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7D2E3D"/>
    <w:multiLevelType w:val="hybridMultilevel"/>
    <w:tmpl w:val="2B78FACC"/>
    <w:lvl w:ilvl="0" w:tplc="F2B6D80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8ED68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AC7B4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96B95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CE6B7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5AEE7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C667B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32093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B688F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AF578D"/>
    <w:multiLevelType w:val="hybridMultilevel"/>
    <w:tmpl w:val="010EBD3C"/>
    <w:lvl w:ilvl="0" w:tplc="1F78C0E8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05F1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3C7F3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E6F97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22D46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9C3E7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640A0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92D0F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E4588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8A221B"/>
    <w:multiLevelType w:val="hybridMultilevel"/>
    <w:tmpl w:val="17F68486"/>
    <w:lvl w:ilvl="0" w:tplc="91DC3B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3A28A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782FA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4829D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90C97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B6E98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F8C2C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C86DC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02FD5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DB1573"/>
    <w:multiLevelType w:val="hybridMultilevel"/>
    <w:tmpl w:val="24AC59BC"/>
    <w:lvl w:ilvl="0" w:tplc="1660E25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4A8F2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584B7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1887C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DC164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1868F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FAD1A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C0EBF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50AEA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CB1D29"/>
    <w:multiLevelType w:val="hybridMultilevel"/>
    <w:tmpl w:val="EBC80CD2"/>
    <w:lvl w:ilvl="0" w:tplc="DB782FA8">
      <w:start w:val="1"/>
      <w:numFmt w:val="bullet"/>
      <w:lvlText w:val="▪"/>
      <w:lvlJc w:val="left"/>
      <w:pPr>
        <w:ind w:left="3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14486B"/>
    <w:multiLevelType w:val="hybridMultilevel"/>
    <w:tmpl w:val="0C64C9DC"/>
    <w:lvl w:ilvl="0" w:tplc="765C301E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50D7E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C8C6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08111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3E8F5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D2438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22B6C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407A4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3A290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B22F73"/>
    <w:multiLevelType w:val="hybridMultilevel"/>
    <w:tmpl w:val="FE024A44"/>
    <w:lvl w:ilvl="0" w:tplc="DB782FA8">
      <w:start w:val="1"/>
      <w:numFmt w:val="bullet"/>
      <w:lvlText w:val="▪"/>
      <w:lvlJc w:val="left"/>
      <w:pPr>
        <w:ind w:left="3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D241D4"/>
    <w:multiLevelType w:val="hybridMultilevel"/>
    <w:tmpl w:val="38D6CE30"/>
    <w:lvl w:ilvl="0" w:tplc="C2642AA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EAF73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CE555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64826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7CD74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DAC7C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823CF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0036F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3CDD2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893453">
    <w:abstractNumId w:val="5"/>
  </w:num>
  <w:num w:numId="2" w16cid:durableId="1008563627">
    <w:abstractNumId w:val="2"/>
  </w:num>
  <w:num w:numId="3" w16cid:durableId="1491024630">
    <w:abstractNumId w:val="1"/>
  </w:num>
  <w:num w:numId="4" w16cid:durableId="1762793672">
    <w:abstractNumId w:val="7"/>
  </w:num>
  <w:num w:numId="5" w16cid:durableId="418791957">
    <w:abstractNumId w:val="3"/>
  </w:num>
  <w:num w:numId="6" w16cid:durableId="1935085177">
    <w:abstractNumId w:val="8"/>
  </w:num>
  <w:num w:numId="7" w16cid:durableId="675379644">
    <w:abstractNumId w:val="6"/>
  </w:num>
  <w:num w:numId="8" w16cid:durableId="1053425910">
    <w:abstractNumId w:val="9"/>
  </w:num>
  <w:num w:numId="9" w16cid:durableId="480856375">
    <w:abstractNumId w:val="4"/>
  </w:num>
  <w:num w:numId="10" w16cid:durableId="39408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083"/>
    <w:rsid w:val="00054C50"/>
    <w:rsid w:val="001F4180"/>
    <w:rsid w:val="004B15E5"/>
    <w:rsid w:val="00606083"/>
    <w:rsid w:val="00914152"/>
    <w:rsid w:val="00A56414"/>
    <w:rsid w:val="00CC23F8"/>
    <w:rsid w:val="00CF250A"/>
    <w:rsid w:val="00DE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6E81"/>
  <w15:docId w15:val="{73643269-5B1A-49F3-9A3A-CF4815CE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C23F8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23F8"/>
    <w:rPr>
      <w:color w:val="96607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C23F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14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swatch.co.uk/" TargetMode="External"/><Relationship Id="rId13" Type="http://schemas.openxmlformats.org/officeDocument/2006/relationships/hyperlink" Target="http://www.mathswatch.co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athswatch.co.u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ymaths.co.uk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mymaths.co.uk/" TargetMode="External"/><Relationship Id="rId10" Type="http://schemas.openxmlformats.org/officeDocument/2006/relationships/hyperlink" Target="https://sparxmaths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athswatch.co.uk/" TargetMode="External"/><Relationship Id="rId14" Type="http://schemas.openxmlformats.org/officeDocument/2006/relationships/hyperlink" Target="http://www.spar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2E8C977B54646B69B356809D4EC30" ma:contentTypeVersion="17" ma:contentTypeDescription="Create a new document." ma:contentTypeScope="" ma:versionID="a97b4b2dc999b2952ee1ab0aeabc3a17">
  <xsd:schema xmlns:xsd="http://www.w3.org/2001/XMLSchema" xmlns:xs="http://www.w3.org/2001/XMLSchema" xmlns:p="http://schemas.microsoft.com/office/2006/metadata/properties" xmlns:ns3="eef8cafc-80d4-4bc5-9ee6-ae1fa4e941df" xmlns:ns4="ac814dab-88b5-48aa-ad28-09e3d8c54a0e" targetNamespace="http://schemas.microsoft.com/office/2006/metadata/properties" ma:root="true" ma:fieldsID="f84a34ab3b2e3eccb51728b72bd8f781" ns3:_="" ns4:_="">
    <xsd:import namespace="eef8cafc-80d4-4bc5-9ee6-ae1fa4e941df"/>
    <xsd:import namespace="ac814dab-88b5-48aa-ad28-09e3d8c54a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8cafc-80d4-4bc5-9ee6-ae1fa4e94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14dab-88b5-48aa-ad28-09e3d8c54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f8cafc-80d4-4bc5-9ee6-ae1fa4e941df" xsi:nil="true"/>
  </documentManagement>
</p:properties>
</file>

<file path=customXml/itemProps1.xml><?xml version="1.0" encoding="utf-8"?>
<ds:datastoreItem xmlns:ds="http://schemas.openxmlformats.org/officeDocument/2006/customXml" ds:itemID="{2E6C5431-99E2-4D65-ABA9-12DE885489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4BE07-D169-43C4-863D-1E92C6755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8cafc-80d4-4bc5-9ee6-ae1fa4e941df"/>
    <ds:schemaRef ds:uri="ac814dab-88b5-48aa-ad28-09e3d8c54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ED660F-FCB0-4211-874B-94AEC4DAA34C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eef8cafc-80d4-4bc5-9ee6-ae1fa4e941df"/>
    <ds:schemaRef ds:uri="ac814dab-88b5-48aa-ad28-09e3d8c54a0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Smith</dc:creator>
  <cp:keywords/>
  <cp:lastModifiedBy>Dannielle Humphries</cp:lastModifiedBy>
  <cp:revision>7</cp:revision>
  <dcterms:created xsi:type="dcterms:W3CDTF">2024-07-12T11:48:00Z</dcterms:created>
  <dcterms:modified xsi:type="dcterms:W3CDTF">2024-07-12T11:53:00Z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0x01010091E2E8C977B54646B69B356809D4EC30</vt:lpwstr>
  </property>
</Properties>
</file>